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85" w:rsidRDefault="00C81D85" w:rsidP="00C81D85">
      <w:r>
        <w:t>Village Christian School Principal:</w:t>
      </w:r>
    </w:p>
    <w:p w:rsidR="00C81D85" w:rsidRDefault="00C81D85" w:rsidP="00C81D85"/>
    <w:p w:rsidR="00C81D85" w:rsidRDefault="00C81D85" w:rsidP="00C81D85">
      <w:r>
        <w:t>Village Christian School Serves as an alternative education setting for children in grades 7-12 who reside on the campus of Mid-Western Children's Home, as well as students in neighboring districts. VCS offers a low student-to-teacher ratio, along with support to meet specially designed instruction needs. The person in this position ensures alignment with program and ODE standards, as well as best practice in trauma-informed education practices. Our team culture is that of respect and tolerance, supporting the goals of students who may be vulnerable, at-risk, or deal with emotional/behavioral issues. The principal oversees instruction, curriculum, assessments, culture, professional development, communication with other districts/service providers, and student records.</w:t>
      </w:r>
    </w:p>
    <w:p w:rsidR="00C81D85" w:rsidRDefault="00C81D85" w:rsidP="00C81D85"/>
    <w:p w:rsidR="00C81D85" w:rsidRDefault="00C81D85" w:rsidP="00C81D85">
      <w:r>
        <w:t>Qualified candidates should be mission minded, have a bachelor's degree in the education field, master's degree in the education field (highly preferred, admin license not required) and be a member of the Church of Christ.</w:t>
      </w:r>
    </w:p>
    <w:p w:rsidR="00C81D85" w:rsidRDefault="00C81D85" w:rsidP="00C81D85"/>
    <w:p w:rsidR="006C7069" w:rsidRDefault="00C81D85" w:rsidP="00C81D85">
      <w:r>
        <w:t xml:space="preserve">If you are interested in this position, please contact Barry Boverie at </w:t>
      </w:r>
      <w:hyperlink r:id="rId4" w:history="1">
        <w:r w:rsidRPr="00C81D85">
          <w:rPr>
            <w:rStyle w:val="Hyperlink"/>
          </w:rPr>
          <w:t>barry.boverie@mid-western.org</w:t>
        </w:r>
      </w:hyperlink>
      <w:bookmarkStart w:id="0" w:name="_GoBack"/>
      <w:bookmarkEnd w:id="0"/>
      <w:r>
        <w:t>.</w:t>
      </w:r>
    </w:p>
    <w:p w:rsidR="00C81D85" w:rsidRDefault="00C81D85" w:rsidP="00C81D85"/>
    <w:p w:rsidR="00C81D85" w:rsidRDefault="00C81D85" w:rsidP="00C81D85">
      <w:hyperlink r:id="rId5" w:tgtFrame="_blank" w:history="1">
        <w:r>
          <w:rPr>
            <w:rStyle w:val="Hyperlink"/>
          </w:rPr>
          <w:t>ttps://www.mid-western.org/openings</w:t>
        </w:r>
      </w:hyperlink>
    </w:p>
    <w:sectPr w:rsidR="00C81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85"/>
    <w:rsid w:val="006C7069"/>
    <w:rsid w:val="00C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6B07"/>
  <w15:chartTrackingRefBased/>
  <w15:docId w15:val="{26D7A2AA-D633-4969-AE36-C28DE3CB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D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d-western.org/openings" TargetMode="External"/><Relationship Id="rId4" Type="http://schemas.openxmlformats.org/officeDocument/2006/relationships/hyperlink" Target="mailto:barry.boverie@mid-weste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Magner, Brent</dc:creator>
  <cp:keywords/>
  <dc:description/>
  <cp:lastModifiedBy>Magner, Brent</cp:lastModifiedBy>
  <cp:revision>1</cp:revision>
  <dcterms:created xsi:type="dcterms:W3CDTF">2024-03-18T14:12:00Z</dcterms:created>
  <dcterms:modified xsi:type="dcterms:W3CDTF">2024-03-18T14:15:00Z</dcterms:modified>
</cp:coreProperties>
</file>